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88" w:rsidRPr="00DA2666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  <w:bookmarkStart w:id="0" w:name="_GoBack"/>
      <w:bookmarkEnd w:id="0"/>
    </w:p>
    <w:p w:rsidR="00C97241" w:rsidRDefault="000B4662" w:rsidP="0091501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E00E5">
        <w:rPr>
          <w:rFonts w:ascii="Arial" w:hAnsi="Arial" w:cs="Arial"/>
          <w:b/>
          <w:bCs/>
          <w:sz w:val="48"/>
          <w:szCs w:val="48"/>
        </w:rPr>
        <w:t>MEMORIA DE</w:t>
      </w:r>
      <w:r w:rsidR="00044654" w:rsidRPr="00EE00E5">
        <w:rPr>
          <w:rFonts w:ascii="Arial" w:hAnsi="Arial" w:cs="Arial"/>
          <w:b/>
          <w:bCs/>
          <w:sz w:val="48"/>
          <w:szCs w:val="48"/>
        </w:rPr>
        <w:t>L</w:t>
      </w:r>
      <w:r w:rsidRPr="00EE00E5">
        <w:rPr>
          <w:rFonts w:ascii="Arial" w:hAnsi="Arial" w:cs="Arial"/>
          <w:b/>
          <w:bCs/>
          <w:sz w:val="48"/>
          <w:szCs w:val="48"/>
        </w:rPr>
        <w:t xml:space="preserve"> PROYECTO </w:t>
      </w:r>
    </w:p>
    <w:p w:rsidR="007F3354" w:rsidRPr="00EE00E5" w:rsidRDefault="007F3354" w:rsidP="00915013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5"/>
      </w:tblGrid>
      <w:tr w:rsidR="00915013" w:rsidRPr="00860520" w:rsidTr="00900021">
        <w:trPr>
          <w:jc w:val="center"/>
        </w:trPr>
        <w:tc>
          <w:tcPr>
            <w:tcW w:w="10085" w:type="dxa"/>
            <w:shd w:val="clear" w:color="auto" w:fill="FFFFFF" w:themeFill="background1"/>
          </w:tcPr>
          <w:p w:rsidR="007F3354" w:rsidRPr="007F3354" w:rsidRDefault="007F3354" w:rsidP="001C735F">
            <w:pPr>
              <w:ind w:left="284" w:right="20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C735F" w:rsidRPr="00EE00E5" w:rsidRDefault="001C735F" w:rsidP="001C735F">
            <w:pPr>
              <w:ind w:left="284" w:right="206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La presente convocatoria no establece límites en cuanto al formato de esta memoria. No obstante, tendrá una extensión máxima de </w:t>
            </w:r>
            <w:r w:rsidRPr="0007143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5 páginas DIN A4</w:t>
            </w:r>
            <w:r w:rsidR="007F3354" w:rsidRPr="00EE00E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sin contar con esta portadilla,</w:t>
            </w:r>
            <w:r w:rsidRPr="00EE00E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</w:t>
            </w:r>
            <w:r w:rsidRPr="00EE00E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-ES_tradnl"/>
              </w:rPr>
              <w:t>deberá facilitar información sobre los distintos aspectos señalados en cada uno de los epígrafes que se indican a continuación:</w:t>
            </w:r>
          </w:p>
          <w:p w:rsidR="00757947" w:rsidRPr="00EE00E5" w:rsidRDefault="00757947" w:rsidP="0014657F">
            <w:pPr>
              <w:ind w:left="284" w:right="206"/>
              <w:rPr>
                <w:rFonts w:ascii="Arial" w:hAnsi="Arial" w:cs="Arial"/>
                <w:noProof w:val="0"/>
                <w:sz w:val="18"/>
                <w:szCs w:val="18"/>
                <w:u w:val="single"/>
                <w:lang w:val="es-ES_tradnl"/>
              </w:rPr>
            </w:pPr>
          </w:p>
          <w:p w:rsidR="000B4662" w:rsidRPr="00EE00E5" w:rsidRDefault="000B4662" w:rsidP="0014657F">
            <w:pPr>
              <w:ind w:left="284" w:right="206"/>
              <w:rPr>
                <w:rFonts w:ascii="Arial" w:hAnsi="Arial" w:cs="Arial"/>
                <w:noProof w:val="0"/>
                <w:sz w:val="18"/>
                <w:szCs w:val="18"/>
                <w:u w:val="single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u w:val="single"/>
                <w:lang w:val="es-ES_tradnl"/>
              </w:rPr>
              <w:t>CONTEXTO</w:t>
            </w:r>
          </w:p>
          <w:p w:rsidR="000B4662" w:rsidRPr="00EE00E5" w:rsidRDefault="000B4662" w:rsidP="0057082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line="276" w:lineRule="auto"/>
              <w:ind w:left="284" w:right="206" w:firstLine="0"/>
              <w:contextualSpacing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Descripción:</w:t>
            </w:r>
          </w:p>
          <w:p w:rsidR="000B4662" w:rsidRPr="00EE00E5" w:rsidRDefault="000B4662" w:rsidP="0014657F">
            <w:pPr>
              <w:numPr>
                <w:ilvl w:val="1"/>
                <w:numId w:val="2"/>
              </w:numPr>
              <w:tabs>
                <w:tab w:val="clear" w:pos="1440"/>
                <w:tab w:val="num" w:pos="709"/>
                <w:tab w:val="num" w:pos="1134"/>
              </w:tabs>
              <w:spacing w:after="100" w:afterAutospacing="1"/>
              <w:ind w:left="284" w:right="204" w:firstLine="425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Antecedentes y  contexto que han justificado la actuación </w:t>
            </w:r>
          </w:p>
          <w:p w:rsidR="000B4662" w:rsidRPr="00EE00E5" w:rsidRDefault="000B4662" w:rsidP="0014657F">
            <w:pPr>
              <w:numPr>
                <w:ilvl w:val="1"/>
                <w:numId w:val="2"/>
              </w:numPr>
              <w:tabs>
                <w:tab w:val="clear" w:pos="1440"/>
                <w:tab w:val="num" w:pos="1134"/>
              </w:tabs>
              <w:spacing w:after="100" w:afterAutospacing="1"/>
              <w:ind w:left="284" w:right="204" w:firstLine="425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Problemática de conservación que se ha abordado</w:t>
            </w:r>
          </w:p>
          <w:p w:rsidR="000B4662" w:rsidRPr="00EE00E5" w:rsidRDefault="000B4662" w:rsidP="0057082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line="276" w:lineRule="auto"/>
              <w:ind w:left="284" w:right="206" w:firstLine="0"/>
              <w:contextualSpacing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Destinatari</w:t>
            </w:r>
            <w:r w:rsidR="00E63C1E"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os / beneficiarios del proyecto</w:t>
            </w:r>
          </w:p>
          <w:p w:rsidR="000B4662" w:rsidRPr="00EE00E5" w:rsidRDefault="00E63C1E" w:rsidP="0057082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line="276" w:lineRule="auto"/>
              <w:ind w:left="284" w:right="206" w:firstLine="0"/>
              <w:contextualSpacing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Localización del proyecto</w:t>
            </w:r>
          </w:p>
          <w:p w:rsidR="000B4662" w:rsidRPr="00EE00E5" w:rsidRDefault="000B4662" w:rsidP="0014657F">
            <w:pPr>
              <w:ind w:left="284" w:right="206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  <w:p w:rsidR="000B4662" w:rsidRPr="00EE00E5" w:rsidRDefault="000B4662" w:rsidP="0014657F">
            <w:pPr>
              <w:ind w:left="284" w:right="206"/>
              <w:rPr>
                <w:rFonts w:ascii="Arial" w:hAnsi="Arial" w:cs="Arial"/>
                <w:noProof w:val="0"/>
                <w:sz w:val="18"/>
                <w:szCs w:val="18"/>
                <w:u w:val="single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u w:val="single"/>
                <w:lang w:val="es-ES_tradnl"/>
              </w:rPr>
              <w:t>OBJETIVOS, METODOLOGÍA, PLAN DE TRABAJO Y RECURSOS</w:t>
            </w:r>
          </w:p>
          <w:p w:rsidR="000B4662" w:rsidRPr="00EE00E5" w:rsidRDefault="000B4662" w:rsidP="00570829">
            <w:pPr>
              <w:numPr>
                <w:ilvl w:val="0"/>
                <w:numId w:val="6"/>
              </w:numPr>
              <w:spacing w:line="276" w:lineRule="auto"/>
              <w:ind w:right="206"/>
              <w:contextualSpacing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Objetivos del proyecto:</w:t>
            </w:r>
          </w:p>
          <w:p w:rsidR="000B4662" w:rsidRPr="00EE00E5" w:rsidRDefault="000B4662" w:rsidP="00570829">
            <w:pPr>
              <w:numPr>
                <w:ilvl w:val="1"/>
                <w:numId w:val="6"/>
              </w:numPr>
              <w:tabs>
                <w:tab w:val="num" w:pos="1134"/>
              </w:tabs>
              <w:ind w:left="284" w:right="204" w:firstLine="425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Generales</w:t>
            </w:r>
          </w:p>
          <w:p w:rsidR="000B4662" w:rsidRPr="00EE00E5" w:rsidRDefault="000B4662" w:rsidP="00570829">
            <w:pPr>
              <w:numPr>
                <w:ilvl w:val="1"/>
                <w:numId w:val="6"/>
              </w:numPr>
              <w:tabs>
                <w:tab w:val="num" w:pos="1134"/>
              </w:tabs>
              <w:ind w:left="284" w:right="204" w:firstLine="425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Específicos</w:t>
            </w:r>
          </w:p>
          <w:p w:rsidR="000B4662" w:rsidRPr="00EE00E5" w:rsidRDefault="000B4662" w:rsidP="00570829">
            <w:pPr>
              <w:numPr>
                <w:ilvl w:val="0"/>
                <w:numId w:val="6"/>
              </w:numPr>
              <w:spacing w:line="276" w:lineRule="auto"/>
              <w:ind w:right="206"/>
              <w:contextualSpacing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Fechas de </w:t>
            </w:r>
            <w:r w:rsidR="0014657F"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inicio y fin de las actividades</w:t>
            </w:r>
          </w:p>
          <w:p w:rsidR="0014657F" w:rsidRPr="00EE00E5" w:rsidRDefault="0014657F" w:rsidP="00570829">
            <w:pPr>
              <w:numPr>
                <w:ilvl w:val="0"/>
                <w:numId w:val="6"/>
              </w:numPr>
              <w:spacing w:line="276" w:lineRule="auto"/>
              <w:ind w:right="206"/>
              <w:contextualSpacing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Descripción del desarrollo del proyecto: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a)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>Metodología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b)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 xml:space="preserve">Plan de trabajo 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c)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>Equipo humano</w:t>
            </w:r>
          </w:p>
          <w:p w:rsidR="000B4662" w:rsidRPr="00EE00E5" w:rsidRDefault="000B4662" w:rsidP="00570829">
            <w:pPr>
              <w:numPr>
                <w:ilvl w:val="0"/>
                <w:numId w:val="6"/>
              </w:numPr>
              <w:spacing w:line="276" w:lineRule="auto"/>
              <w:ind w:right="206"/>
              <w:contextualSpacing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Nivel de cooperación requerido</w:t>
            </w:r>
            <w:r w:rsidR="0014657F"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 para llevar a cabo el proyecto</w:t>
            </w:r>
          </w:p>
          <w:p w:rsidR="000B4662" w:rsidRPr="00EE00E5" w:rsidRDefault="000B4662" w:rsidP="00570829">
            <w:pPr>
              <w:numPr>
                <w:ilvl w:val="0"/>
                <w:numId w:val="6"/>
              </w:numPr>
              <w:spacing w:line="276" w:lineRule="auto"/>
              <w:ind w:right="206"/>
              <w:contextualSpacing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Recursos económicos emplea</w:t>
            </w:r>
            <w:r w:rsidR="0014657F"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dos y procedencia de los mismos</w:t>
            </w:r>
          </w:p>
          <w:p w:rsidR="000B4662" w:rsidRPr="00EE00E5" w:rsidRDefault="000B4662" w:rsidP="0014657F">
            <w:pPr>
              <w:ind w:left="284" w:right="206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  <w:p w:rsidR="000B4662" w:rsidRPr="00EE00E5" w:rsidRDefault="000B4662" w:rsidP="0014657F">
            <w:pPr>
              <w:ind w:left="284" w:right="206"/>
              <w:rPr>
                <w:rFonts w:ascii="Arial" w:hAnsi="Arial" w:cs="Arial"/>
                <w:noProof w:val="0"/>
                <w:sz w:val="18"/>
                <w:szCs w:val="18"/>
                <w:u w:val="single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u w:val="single"/>
                <w:lang w:val="es-ES_tradnl"/>
              </w:rPr>
              <w:t>RESULTADOS E IMPACTO</w:t>
            </w:r>
          </w:p>
          <w:p w:rsidR="000B4662" w:rsidRPr="00EE00E5" w:rsidRDefault="000B4662" w:rsidP="0014657F">
            <w:pPr>
              <w:numPr>
                <w:ilvl w:val="0"/>
                <w:numId w:val="5"/>
              </w:numPr>
              <w:tabs>
                <w:tab w:val="left" w:pos="851"/>
              </w:tabs>
              <w:spacing w:line="276" w:lineRule="auto"/>
              <w:ind w:right="206"/>
              <w:contextualSpacing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Resultados: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a)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>Descripción de los resultados concretos y tangibles obtenidos</w:t>
            </w:r>
          </w:p>
          <w:p w:rsidR="000B4662" w:rsidRPr="00EE00E5" w:rsidRDefault="000B4662" w:rsidP="00417AAA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b)</w:t>
            </w:r>
            <w:r w:rsidR="00417AAA"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 </w:t>
            </w:r>
            <w:r w:rsidR="00417AAA"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Exposición de los beneficios concretos en conservación de la biodiversidad derivados de estos resultados</w:t>
            </w:r>
          </w:p>
          <w:p w:rsidR="000B4662" w:rsidRPr="00EE00E5" w:rsidRDefault="000B4662" w:rsidP="0014657F">
            <w:pPr>
              <w:numPr>
                <w:ilvl w:val="0"/>
                <w:numId w:val="5"/>
              </w:numPr>
              <w:tabs>
                <w:tab w:val="left" w:pos="851"/>
              </w:tabs>
              <w:spacing w:line="276" w:lineRule="auto"/>
              <w:ind w:right="206"/>
              <w:contextualSpacing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Relación de entidades y / u organismos qu</w:t>
            </w:r>
            <w:r w:rsidR="0014657F"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e han verificado sus resultados</w:t>
            </w:r>
          </w:p>
          <w:p w:rsidR="000B4662" w:rsidRPr="00EE00E5" w:rsidRDefault="000B4662" w:rsidP="0014657F">
            <w:pPr>
              <w:numPr>
                <w:ilvl w:val="0"/>
                <w:numId w:val="5"/>
              </w:numPr>
              <w:tabs>
                <w:tab w:val="left" w:pos="851"/>
              </w:tabs>
              <w:spacing w:line="276" w:lineRule="auto"/>
              <w:ind w:right="206"/>
              <w:contextualSpacing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Evaluaciones</w:t>
            </w:r>
            <w:r w:rsidR="0014657F"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 de los resultados del proyecto</w:t>
            </w:r>
          </w:p>
          <w:p w:rsidR="000B4662" w:rsidRPr="00EE00E5" w:rsidRDefault="000B4662" w:rsidP="0014657F">
            <w:pPr>
              <w:numPr>
                <w:ilvl w:val="0"/>
                <w:numId w:val="5"/>
              </w:numPr>
              <w:tabs>
                <w:tab w:val="left" w:pos="851"/>
              </w:tabs>
              <w:spacing w:line="276" w:lineRule="auto"/>
              <w:ind w:right="206"/>
              <w:contextualSpacing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Indicadores objetivos de efectividad e impacto de la actuación: 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a)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>Efectos sobre los beneficiarios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b)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>Calidad de la actuación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c)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>Lugar y duración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d)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>Recursos empleados</w:t>
            </w:r>
          </w:p>
          <w:p w:rsidR="000B4662" w:rsidRPr="00EE00E5" w:rsidRDefault="000B4662" w:rsidP="0014657F">
            <w:pPr>
              <w:numPr>
                <w:ilvl w:val="0"/>
                <w:numId w:val="5"/>
              </w:numPr>
              <w:tabs>
                <w:tab w:val="left" w:pos="851"/>
              </w:tabs>
              <w:spacing w:line="276" w:lineRule="auto"/>
              <w:ind w:right="206"/>
              <w:contextualSpacing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Impacto: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a)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>Social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b)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>Económico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c)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 xml:space="preserve">Cultural 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d)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 xml:space="preserve">Político </w:t>
            </w:r>
          </w:p>
          <w:p w:rsidR="000B4662" w:rsidRPr="00EE00E5" w:rsidRDefault="000B4662" w:rsidP="0014657F">
            <w:pPr>
              <w:tabs>
                <w:tab w:val="num" w:pos="1134"/>
              </w:tabs>
              <w:ind w:left="709" w:right="204"/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e)</w:t>
            </w: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ab/>
              <w:t>Otros</w:t>
            </w:r>
          </w:p>
          <w:p w:rsidR="000B4662" w:rsidRPr="00EE00E5" w:rsidRDefault="000B4662" w:rsidP="0014657F">
            <w:pPr>
              <w:numPr>
                <w:ilvl w:val="0"/>
                <w:numId w:val="5"/>
              </w:numPr>
              <w:tabs>
                <w:tab w:val="left" w:pos="851"/>
              </w:tabs>
              <w:spacing w:line="276" w:lineRule="auto"/>
              <w:ind w:right="206"/>
              <w:contextualSpacing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Exposición de argumentos que demuestren una garantía de continuidad en el tiempo de </w:t>
            </w:r>
            <w:r w:rsidR="0014657F"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las actuaciones</w:t>
            </w:r>
          </w:p>
          <w:p w:rsidR="00915013" w:rsidRPr="00860520" w:rsidRDefault="000B4662" w:rsidP="0014657F">
            <w:pPr>
              <w:numPr>
                <w:ilvl w:val="0"/>
                <w:numId w:val="5"/>
              </w:numPr>
              <w:tabs>
                <w:tab w:val="left" w:pos="851"/>
              </w:tabs>
              <w:spacing w:line="276" w:lineRule="auto"/>
              <w:ind w:right="206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EE00E5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Actividades de comunicación (dirigidas a medios de comunicación) y difusión (editoriales, encuentros, conferencias, etc.) del proyecto y de sus resultados</w:t>
            </w:r>
          </w:p>
        </w:tc>
      </w:tr>
    </w:tbl>
    <w:p w:rsidR="00974640" w:rsidRPr="00860520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860520" w:rsidRDefault="00860520" w:rsidP="00974640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7E2034" w:rsidRDefault="007E2034" w:rsidP="00974640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7E2034" w:rsidRDefault="007E2034" w:rsidP="00974640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E21FCB" w:rsidRDefault="00E21FCB" w:rsidP="00974640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E21FCB" w:rsidRDefault="00E21FCB" w:rsidP="00974640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E21FCB" w:rsidRDefault="00E21FCB" w:rsidP="00974640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7E2034" w:rsidRDefault="007E2034" w:rsidP="00974640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EA2B6C" w:rsidRDefault="00EA2B6C" w:rsidP="00974640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A54814" w:rsidRPr="00860520" w:rsidRDefault="0053722B" w:rsidP="00974640">
      <w:pPr>
        <w:rPr>
          <w:rFonts w:ascii="Arial" w:hAnsi="Arial" w:cs="Arial"/>
          <w:b/>
          <w:sz w:val="28"/>
          <w:szCs w:val="28"/>
        </w:rPr>
      </w:pPr>
      <w:r w:rsidRPr="00860520">
        <w:rPr>
          <w:rFonts w:ascii="Arial" w:hAnsi="Arial" w:cs="Arial"/>
          <w:b/>
          <w:noProof w:val="0"/>
          <w:color w:val="009ED6"/>
          <w:sz w:val="28"/>
          <w:szCs w:val="28"/>
        </w:rPr>
        <w:t>1</w:t>
      </w:r>
      <w:r w:rsidRPr="00860520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860520">
        <w:rPr>
          <w:rFonts w:ascii="Arial" w:hAnsi="Arial" w:cs="Arial"/>
          <w:b/>
          <w:sz w:val="28"/>
          <w:szCs w:val="28"/>
        </w:rPr>
        <w:t>I CONTEXTO</w:t>
      </w:r>
    </w:p>
    <w:p w:rsidR="0053722B" w:rsidRPr="00860520" w:rsidRDefault="0053722B" w:rsidP="00974640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4"/>
        <w:tblW w:w="0" w:type="auto"/>
        <w:jc w:val="center"/>
        <w:tblLook w:val="04A0" w:firstRow="1" w:lastRow="0" w:firstColumn="1" w:lastColumn="0" w:noHBand="0" w:noVBand="1"/>
      </w:tblPr>
      <w:tblGrid>
        <w:gridCol w:w="10128"/>
      </w:tblGrid>
      <w:tr w:rsidR="000B4662" w:rsidRPr="00860520" w:rsidTr="0014657F">
        <w:trPr>
          <w:jc w:val="center"/>
        </w:trPr>
        <w:tc>
          <w:tcPr>
            <w:tcW w:w="10128" w:type="dxa"/>
            <w:shd w:val="clear" w:color="auto" w:fill="F7893B"/>
            <w:vAlign w:val="center"/>
          </w:tcPr>
          <w:p w:rsidR="000B4662" w:rsidRPr="00860520" w:rsidRDefault="000B4662" w:rsidP="0014657F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860520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D</w:t>
            </w:r>
            <w:r w:rsidR="0014657F" w:rsidRPr="00860520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 xml:space="preserve">escripción de la actividad, destinatarios, localización </w:t>
            </w:r>
          </w:p>
        </w:tc>
      </w:tr>
      <w:tr w:rsidR="000B4662" w:rsidRPr="00860520" w:rsidTr="0014657F">
        <w:trPr>
          <w:trHeight w:val="1405"/>
          <w:jc w:val="center"/>
        </w:trPr>
        <w:tc>
          <w:tcPr>
            <w:tcW w:w="10128" w:type="dxa"/>
            <w:shd w:val="clear" w:color="auto" w:fill="auto"/>
            <w:vAlign w:val="center"/>
          </w:tcPr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</w:tbl>
    <w:p w:rsidR="00974640" w:rsidRPr="00860520" w:rsidRDefault="00974640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A728FD" w:rsidRPr="00860520" w:rsidRDefault="00A728FD" w:rsidP="00044654">
      <w:pPr>
        <w:rPr>
          <w:rFonts w:ascii="Arial" w:hAnsi="Arial" w:cs="Arial"/>
          <w:b/>
          <w:bCs/>
          <w:color w:val="F7893B"/>
          <w:szCs w:val="24"/>
        </w:rPr>
      </w:pPr>
      <w:r w:rsidRPr="00860520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Pr="00860520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860520">
        <w:rPr>
          <w:rFonts w:ascii="Arial" w:hAnsi="Arial" w:cs="Arial"/>
          <w:b/>
          <w:sz w:val="28"/>
          <w:szCs w:val="28"/>
        </w:rPr>
        <w:t>I OBJETIVOS, METODOLOGÍA, PLAN DE TRABAJO Y RECURSOS</w:t>
      </w:r>
    </w:p>
    <w:p w:rsidR="000B4662" w:rsidRPr="00860520" w:rsidRDefault="000B4662" w:rsidP="00044654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5"/>
        <w:tblW w:w="0" w:type="auto"/>
        <w:jc w:val="center"/>
        <w:tblLook w:val="04A0" w:firstRow="1" w:lastRow="0" w:firstColumn="1" w:lastColumn="0" w:noHBand="0" w:noVBand="1"/>
      </w:tblPr>
      <w:tblGrid>
        <w:gridCol w:w="10155"/>
      </w:tblGrid>
      <w:tr w:rsidR="000B4662" w:rsidRPr="00860520" w:rsidTr="0014657F">
        <w:trPr>
          <w:jc w:val="center"/>
        </w:trPr>
        <w:tc>
          <w:tcPr>
            <w:tcW w:w="10155" w:type="dxa"/>
            <w:shd w:val="clear" w:color="auto" w:fill="E86E0A"/>
            <w:vAlign w:val="center"/>
          </w:tcPr>
          <w:p w:rsidR="000B4662" w:rsidRPr="00860520" w:rsidRDefault="000B4662" w:rsidP="0014657F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  <w:r w:rsidRPr="00860520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O</w:t>
            </w:r>
            <w:r w:rsidR="0014657F" w:rsidRPr="00860520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bjetivos, calendario de trabajo, descripción del desarrollo del proyecto, nivel de cooperación y recursos económicos</w:t>
            </w:r>
          </w:p>
        </w:tc>
      </w:tr>
      <w:tr w:rsidR="000B4662" w:rsidRPr="00860520" w:rsidTr="0014657F">
        <w:trPr>
          <w:jc w:val="center"/>
        </w:trPr>
        <w:tc>
          <w:tcPr>
            <w:tcW w:w="10155" w:type="dxa"/>
            <w:shd w:val="clear" w:color="auto" w:fill="auto"/>
            <w:vAlign w:val="center"/>
          </w:tcPr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</w:tbl>
    <w:p w:rsidR="00570829" w:rsidRPr="00860520" w:rsidRDefault="00570829" w:rsidP="0014657F">
      <w:pPr>
        <w:rPr>
          <w:rFonts w:ascii="Arial" w:hAnsi="Arial" w:cs="Arial"/>
          <w:b/>
          <w:bCs/>
          <w:color w:val="F7893B"/>
          <w:szCs w:val="24"/>
        </w:rPr>
      </w:pPr>
    </w:p>
    <w:p w:rsidR="0014657F" w:rsidRPr="00860520" w:rsidRDefault="0014657F" w:rsidP="0014657F">
      <w:pPr>
        <w:rPr>
          <w:rFonts w:ascii="Arial" w:hAnsi="Arial" w:cs="Arial"/>
          <w:b/>
          <w:sz w:val="28"/>
          <w:szCs w:val="28"/>
        </w:rPr>
      </w:pPr>
      <w:r w:rsidRPr="00860520">
        <w:rPr>
          <w:rFonts w:ascii="Arial" w:hAnsi="Arial" w:cs="Arial"/>
          <w:b/>
          <w:bCs/>
          <w:color w:val="F7893B"/>
          <w:szCs w:val="24"/>
        </w:rPr>
        <w:t xml:space="preserve"> </w:t>
      </w:r>
      <w:r w:rsidR="00570829" w:rsidRPr="00860520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="0053722B" w:rsidRPr="00860520">
        <w:rPr>
          <w:rFonts w:ascii="Arial" w:hAnsi="Arial" w:cs="Arial"/>
          <w:b/>
          <w:bCs/>
          <w:color w:val="F7893B"/>
          <w:szCs w:val="24"/>
        </w:rPr>
        <w:t xml:space="preserve"> </w:t>
      </w:r>
      <w:r w:rsidR="0053722B" w:rsidRPr="00860520">
        <w:rPr>
          <w:rFonts w:ascii="Arial" w:hAnsi="Arial" w:cs="Arial"/>
          <w:b/>
          <w:sz w:val="28"/>
          <w:szCs w:val="28"/>
        </w:rPr>
        <w:t>I RESULTADOS E IMPACTO</w:t>
      </w:r>
    </w:p>
    <w:p w:rsidR="000B4662" w:rsidRPr="00860520" w:rsidRDefault="000B4662" w:rsidP="000B4662">
      <w:pPr>
        <w:rPr>
          <w:rFonts w:ascii="Arial" w:eastAsia="Calibri" w:hAnsi="Arial" w:cs="Arial"/>
          <w:b/>
          <w:noProof w:val="0"/>
          <w:color w:val="92D050"/>
          <w:sz w:val="28"/>
          <w:szCs w:val="28"/>
          <w:lang w:eastAsia="en-US"/>
        </w:rPr>
      </w:pPr>
    </w:p>
    <w:tbl>
      <w:tblPr>
        <w:tblStyle w:val="Tablaconcuadrcula6"/>
        <w:tblW w:w="0" w:type="auto"/>
        <w:jc w:val="center"/>
        <w:tblLook w:val="04A0" w:firstRow="1" w:lastRow="0" w:firstColumn="1" w:lastColumn="0" w:noHBand="0" w:noVBand="1"/>
      </w:tblPr>
      <w:tblGrid>
        <w:gridCol w:w="10160"/>
      </w:tblGrid>
      <w:tr w:rsidR="000B4662" w:rsidRPr="00860520" w:rsidTr="00644834">
        <w:trPr>
          <w:jc w:val="center"/>
        </w:trPr>
        <w:tc>
          <w:tcPr>
            <w:tcW w:w="10160" w:type="dxa"/>
            <w:shd w:val="clear" w:color="auto" w:fill="E86E0A"/>
            <w:vAlign w:val="center"/>
          </w:tcPr>
          <w:p w:rsidR="000B4662" w:rsidRPr="00860520" w:rsidRDefault="000B4662" w:rsidP="0014657F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  <w:r w:rsidRPr="00860520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R</w:t>
            </w:r>
            <w:r w:rsidR="0014657F" w:rsidRPr="00860520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esultados, evaluación, indicadores, impactos, continuidad en las actuaciones y actividad de comunicación</w:t>
            </w:r>
            <w:r w:rsidR="0014657F" w:rsidRPr="00860520">
              <w:rPr>
                <w:rFonts w:ascii="Arial" w:hAnsi="Arial" w:cs="Arial"/>
                <w:noProof w:val="0"/>
                <w:color w:val="FFFFFF" w:themeColor="background1"/>
                <w:sz w:val="22"/>
                <w:lang w:val="es-ES_tradnl"/>
              </w:rPr>
              <w:t xml:space="preserve"> </w:t>
            </w:r>
          </w:p>
        </w:tc>
      </w:tr>
      <w:tr w:rsidR="000B4662" w:rsidRPr="00860520" w:rsidTr="00644834">
        <w:trPr>
          <w:jc w:val="center"/>
        </w:trPr>
        <w:tc>
          <w:tcPr>
            <w:tcW w:w="10160" w:type="dxa"/>
            <w:shd w:val="clear" w:color="auto" w:fill="auto"/>
            <w:vAlign w:val="center"/>
          </w:tcPr>
          <w:p w:rsidR="000B4662" w:rsidRPr="00860520" w:rsidRDefault="000B4662" w:rsidP="000B4662">
            <w:pPr>
              <w:rPr>
                <w:rFonts w:ascii="Arial" w:hAnsi="Arial" w:cs="Arial"/>
                <w:noProof w:val="0"/>
                <w:sz w:val="22"/>
                <w:lang w:val="es-ES_tradnl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sz w:val="22"/>
                <w:lang w:val="es-ES_tradnl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sz w:val="22"/>
                <w:lang w:val="es-ES_tradnl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  <w:lang w:val="es-ES_tradnl"/>
              </w:rPr>
            </w:pPr>
          </w:p>
          <w:p w:rsidR="000B4662" w:rsidRPr="00860520" w:rsidRDefault="000B4662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14657F" w:rsidRPr="00860520" w:rsidRDefault="0014657F" w:rsidP="000B4662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</w:tbl>
    <w:p w:rsidR="000B4662" w:rsidRPr="00860520" w:rsidRDefault="000B4662" w:rsidP="00044654">
      <w:pPr>
        <w:spacing w:after="200" w:line="276" w:lineRule="auto"/>
        <w:rPr>
          <w:rFonts w:ascii="Arial" w:eastAsia="Calibri" w:hAnsi="Arial" w:cs="Arial"/>
          <w:b/>
          <w:noProof w:val="0"/>
          <w:color w:val="0070C0"/>
          <w:sz w:val="28"/>
          <w:szCs w:val="28"/>
          <w:lang w:eastAsia="en-US"/>
        </w:rPr>
      </w:pPr>
    </w:p>
    <w:p w:rsidR="00044654" w:rsidRPr="00860520" w:rsidRDefault="00044654" w:rsidP="00974640">
      <w:pPr>
        <w:rPr>
          <w:rFonts w:ascii="Arial" w:hAnsi="Arial" w:cs="Arial"/>
          <w:b/>
          <w:bCs/>
          <w:color w:val="F7893B"/>
          <w:szCs w:val="24"/>
        </w:rPr>
      </w:pPr>
    </w:p>
    <w:sectPr w:rsidR="00044654" w:rsidRPr="00860520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48" w:rsidRDefault="00677A48">
      <w:r>
        <w:separator/>
      </w:r>
    </w:p>
    <w:p w:rsidR="00677A48" w:rsidRDefault="00677A48"/>
    <w:p w:rsidR="00677A48" w:rsidRDefault="00677A48"/>
  </w:endnote>
  <w:endnote w:type="continuationSeparator" w:id="0">
    <w:p w:rsidR="00677A48" w:rsidRDefault="00677A48">
      <w:r>
        <w:continuationSeparator/>
      </w:r>
    </w:p>
    <w:p w:rsidR="00677A48" w:rsidRDefault="00677A48"/>
    <w:p w:rsidR="00677A48" w:rsidRDefault="00677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A814A3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9594C" wp14:editId="0453827E">
              <wp:simplePos x="0" y="0"/>
              <wp:positionH relativeFrom="column">
                <wp:posOffset>5888355</wp:posOffset>
              </wp:positionH>
              <wp:positionV relativeFrom="paragraph">
                <wp:posOffset>45085</wp:posOffset>
              </wp:positionV>
              <wp:extent cx="285750" cy="304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4A3" w:rsidRPr="00570829" w:rsidRDefault="00A814A3" w:rsidP="00A814A3">
                          <w:pPr>
                            <w:jc w:val="right"/>
                            <w:rPr>
                              <w:rFonts w:ascii="Proxima Nova Rg" w:hAnsi="Proxima Nova Rg"/>
                              <w:color w:val="F7893B"/>
                              <w:sz w:val="22"/>
                              <w:szCs w:val="22"/>
                            </w:rPr>
                          </w:pPr>
                          <w:r w:rsidRPr="00570829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70829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70829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12967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t>2</w:t>
                          </w:r>
                          <w:r w:rsidRPr="00570829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29594C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3.65pt;margin-top:3.55pt;width:2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" fillcolor="white [3201]" stroked="f" strokeweight=".5pt">
              <v:textbox>
                <w:txbxContent>
                  <w:p w:rsidR="00A814A3" w:rsidRPr="00570829" w:rsidRDefault="00A814A3" w:rsidP="00A814A3">
                    <w:pPr>
                      <w:jc w:val="right"/>
                      <w:rPr>
                        <w:rFonts w:ascii="Proxima Nova Rg" w:hAnsi="Proxima Nova Rg"/>
                        <w:color w:val="F7893B"/>
                        <w:sz w:val="22"/>
                        <w:szCs w:val="22"/>
                      </w:rPr>
                    </w:pPr>
                    <w:r w:rsidRPr="00570829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begin"/>
                    </w:r>
                    <w:r w:rsidRPr="00570829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instrText>PAGE   \* MERGEFORMAT</w:instrText>
                    </w:r>
                    <w:r w:rsidRPr="00570829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separate"/>
                    </w:r>
                    <w:r w:rsidR="00312967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t>2</w:t>
                    </w:r>
                    <w:r w:rsidRPr="00570829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74640">
      <w:rPr>
        <w:rFonts w:ascii="Verdana" w:hAnsi="Verdana"/>
        <w:b/>
        <w:bCs/>
        <w:sz w:val="16"/>
      </w:rPr>
      <w:drawing>
        <wp:inline distT="0" distB="0" distL="0" distR="0" wp14:anchorId="12C1D300" wp14:editId="30C85575">
          <wp:extent cx="304800" cy="3238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0" r="23383"/>
                  <a:stretch/>
                </pic:blipFill>
                <pic:spPr bwMode="auto">
                  <a:xfrm>
                    <a:off x="0" y="0"/>
                    <a:ext cx="308209" cy="327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48" w:rsidRDefault="00677A48">
      <w:r>
        <w:separator/>
      </w:r>
    </w:p>
    <w:p w:rsidR="00677A48" w:rsidRDefault="00677A48"/>
    <w:p w:rsidR="00677A48" w:rsidRDefault="00677A48"/>
  </w:footnote>
  <w:footnote w:type="continuationSeparator" w:id="0">
    <w:p w:rsidR="00677A48" w:rsidRDefault="00677A48">
      <w:r>
        <w:continuationSeparator/>
      </w:r>
    </w:p>
    <w:p w:rsidR="00677A48" w:rsidRDefault="00677A48"/>
    <w:p w:rsidR="00677A48" w:rsidRDefault="00677A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Pr="00A64DA5" w:rsidRDefault="00EA2B6C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>
          <wp:extent cx="6480175" cy="10426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caseras XVII edi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0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9B402B"/>
    <w:multiLevelType w:val="hybridMultilevel"/>
    <w:tmpl w:val="82C66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2A9A"/>
    <w:multiLevelType w:val="hybridMultilevel"/>
    <w:tmpl w:val="DF208162"/>
    <w:lvl w:ilvl="0" w:tplc="0CCC4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4624"/>
    <w:multiLevelType w:val="hybridMultilevel"/>
    <w:tmpl w:val="0DA4BA80"/>
    <w:lvl w:ilvl="0" w:tplc="0EEE2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570830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BF268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C3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87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4A6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A3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DAF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95892"/>
    <w:multiLevelType w:val="hybridMultilevel"/>
    <w:tmpl w:val="48B4940A"/>
    <w:lvl w:ilvl="0" w:tplc="E0BC1F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E7CEC"/>
    <w:multiLevelType w:val="hybridMultilevel"/>
    <w:tmpl w:val="D9D8E4A4"/>
    <w:lvl w:ilvl="0" w:tplc="31947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36FCAFFC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4673"/>
    <w:rsid w:val="0002436F"/>
    <w:rsid w:val="00044654"/>
    <w:rsid w:val="00056B68"/>
    <w:rsid w:val="00060DC8"/>
    <w:rsid w:val="0007143F"/>
    <w:rsid w:val="00076D13"/>
    <w:rsid w:val="0008487F"/>
    <w:rsid w:val="00085E2C"/>
    <w:rsid w:val="00087A4D"/>
    <w:rsid w:val="00093818"/>
    <w:rsid w:val="000A0427"/>
    <w:rsid w:val="000A76A0"/>
    <w:rsid w:val="000B4662"/>
    <w:rsid w:val="000C6798"/>
    <w:rsid w:val="000D2E11"/>
    <w:rsid w:val="000D7E9C"/>
    <w:rsid w:val="000E1D9F"/>
    <w:rsid w:val="000E3BF7"/>
    <w:rsid w:val="000F2030"/>
    <w:rsid w:val="000F21F6"/>
    <w:rsid w:val="000F2B21"/>
    <w:rsid w:val="000F3E3D"/>
    <w:rsid w:val="00105280"/>
    <w:rsid w:val="001079F6"/>
    <w:rsid w:val="00110BC3"/>
    <w:rsid w:val="0011451B"/>
    <w:rsid w:val="0011681F"/>
    <w:rsid w:val="0011734F"/>
    <w:rsid w:val="00126739"/>
    <w:rsid w:val="00126C4B"/>
    <w:rsid w:val="00137D4F"/>
    <w:rsid w:val="00141995"/>
    <w:rsid w:val="0014657F"/>
    <w:rsid w:val="00154E34"/>
    <w:rsid w:val="00157D53"/>
    <w:rsid w:val="00163B24"/>
    <w:rsid w:val="00164088"/>
    <w:rsid w:val="0017440E"/>
    <w:rsid w:val="00190DE3"/>
    <w:rsid w:val="00191E12"/>
    <w:rsid w:val="00192E66"/>
    <w:rsid w:val="00194E70"/>
    <w:rsid w:val="00196B8C"/>
    <w:rsid w:val="001A4095"/>
    <w:rsid w:val="001A6DB6"/>
    <w:rsid w:val="001B659E"/>
    <w:rsid w:val="001B75ED"/>
    <w:rsid w:val="001C184D"/>
    <w:rsid w:val="001C3792"/>
    <w:rsid w:val="001C735F"/>
    <w:rsid w:val="001D22B8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57239"/>
    <w:rsid w:val="002620E5"/>
    <w:rsid w:val="0027430E"/>
    <w:rsid w:val="00285128"/>
    <w:rsid w:val="002905E5"/>
    <w:rsid w:val="002A41CB"/>
    <w:rsid w:val="002A4FE4"/>
    <w:rsid w:val="002A67E6"/>
    <w:rsid w:val="002C4F89"/>
    <w:rsid w:val="002C6356"/>
    <w:rsid w:val="002D4E20"/>
    <w:rsid w:val="002E24C3"/>
    <w:rsid w:val="002F3338"/>
    <w:rsid w:val="002F371F"/>
    <w:rsid w:val="00303337"/>
    <w:rsid w:val="00311102"/>
    <w:rsid w:val="00312967"/>
    <w:rsid w:val="0032564E"/>
    <w:rsid w:val="00351816"/>
    <w:rsid w:val="0035586F"/>
    <w:rsid w:val="0035637F"/>
    <w:rsid w:val="00356440"/>
    <w:rsid w:val="00360A55"/>
    <w:rsid w:val="00365785"/>
    <w:rsid w:val="003711F7"/>
    <w:rsid w:val="003839D2"/>
    <w:rsid w:val="00385020"/>
    <w:rsid w:val="003A05D1"/>
    <w:rsid w:val="003A209A"/>
    <w:rsid w:val="003D0F53"/>
    <w:rsid w:val="003D2E4D"/>
    <w:rsid w:val="003D2FE3"/>
    <w:rsid w:val="003D62DD"/>
    <w:rsid w:val="003D75EB"/>
    <w:rsid w:val="003E085B"/>
    <w:rsid w:val="003E3C97"/>
    <w:rsid w:val="003E6A59"/>
    <w:rsid w:val="003F4729"/>
    <w:rsid w:val="00405EC2"/>
    <w:rsid w:val="00417AAA"/>
    <w:rsid w:val="004220CB"/>
    <w:rsid w:val="00433D90"/>
    <w:rsid w:val="00452005"/>
    <w:rsid w:val="004528FB"/>
    <w:rsid w:val="00452EC7"/>
    <w:rsid w:val="00453576"/>
    <w:rsid w:val="00461A3B"/>
    <w:rsid w:val="004939EA"/>
    <w:rsid w:val="00497E16"/>
    <w:rsid w:val="004A72BF"/>
    <w:rsid w:val="004C0F98"/>
    <w:rsid w:val="004C3817"/>
    <w:rsid w:val="004D2966"/>
    <w:rsid w:val="004D2C6F"/>
    <w:rsid w:val="004D4CDE"/>
    <w:rsid w:val="004E1E5F"/>
    <w:rsid w:val="004F3827"/>
    <w:rsid w:val="0050083A"/>
    <w:rsid w:val="00505B3F"/>
    <w:rsid w:val="005229B3"/>
    <w:rsid w:val="0053059D"/>
    <w:rsid w:val="0053722B"/>
    <w:rsid w:val="00543818"/>
    <w:rsid w:val="00545012"/>
    <w:rsid w:val="00554368"/>
    <w:rsid w:val="00556193"/>
    <w:rsid w:val="00565BB3"/>
    <w:rsid w:val="00570829"/>
    <w:rsid w:val="005754C6"/>
    <w:rsid w:val="00577B4A"/>
    <w:rsid w:val="00577D3B"/>
    <w:rsid w:val="00582BD8"/>
    <w:rsid w:val="0059194C"/>
    <w:rsid w:val="005A77F4"/>
    <w:rsid w:val="005B01D4"/>
    <w:rsid w:val="005B03BA"/>
    <w:rsid w:val="005C0C38"/>
    <w:rsid w:val="005C2B60"/>
    <w:rsid w:val="005C7213"/>
    <w:rsid w:val="005D0DD4"/>
    <w:rsid w:val="005D4761"/>
    <w:rsid w:val="005D505B"/>
    <w:rsid w:val="005D79DD"/>
    <w:rsid w:val="005E3728"/>
    <w:rsid w:val="005E61AD"/>
    <w:rsid w:val="005F1132"/>
    <w:rsid w:val="0060058F"/>
    <w:rsid w:val="00611DB6"/>
    <w:rsid w:val="0062349E"/>
    <w:rsid w:val="00627E19"/>
    <w:rsid w:val="00644834"/>
    <w:rsid w:val="00645328"/>
    <w:rsid w:val="00677A48"/>
    <w:rsid w:val="006812EC"/>
    <w:rsid w:val="006841DA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384"/>
    <w:rsid w:val="006D5897"/>
    <w:rsid w:val="006E2FCD"/>
    <w:rsid w:val="006F08D1"/>
    <w:rsid w:val="006F433C"/>
    <w:rsid w:val="006F654D"/>
    <w:rsid w:val="00703C04"/>
    <w:rsid w:val="00720185"/>
    <w:rsid w:val="007253C1"/>
    <w:rsid w:val="00737A1E"/>
    <w:rsid w:val="007425A7"/>
    <w:rsid w:val="0074395A"/>
    <w:rsid w:val="00743E5B"/>
    <w:rsid w:val="00757947"/>
    <w:rsid w:val="00762A4C"/>
    <w:rsid w:val="007646BB"/>
    <w:rsid w:val="00773C7A"/>
    <w:rsid w:val="007743CB"/>
    <w:rsid w:val="007771BD"/>
    <w:rsid w:val="007A493D"/>
    <w:rsid w:val="007A520D"/>
    <w:rsid w:val="007A609A"/>
    <w:rsid w:val="007B090E"/>
    <w:rsid w:val="007B173C"/>
    <w:rsid w:val="007C5AAD"/>
    <w:rsid w:val="007D7371"/>
    <w:rsid w:val="007E2034"/>
    <w:rsid w:val="007F3354"/>
    <w:rsid w:val="00800739"/>
    <w:rsid w:val="00801B7F"/>
    <w:rsid w:val="00803EED"/>
    <w:rsid w:val="00817279"/>
    <w:rsid w:val="008274F8"/>
    <w:rsid w:val="008411F5"/>
    <w:rsid w:val="00842699"/>
    <w:rsid w:val="00860520"/>
    <w:rsid w:val="0086077F"/>
    <w:rsid w:val="00861550"/>
    <w:rsid w:val="00865C8C"/>
    <w:rsid w:val="008660CA"/>
    <w:rsid w:val="00875DCB"/>
    <w:rsid w:val="00881BAA"/>
    <w:rsid w:val="00886615"/>
    <w:rsid w:val="00887669"/>
    <w:rsid w:val="00891CE3"/>
    <w:rsid w:val="008927BB"/>
    <w:rsid w:val="0089324D"/>
    <w:rsid w:val="008B2EC1"/>
    <w:rsid w:val="008B3FB7"/>
    <w:rsid w:val="008B55A3"/>
    <w:rsid w:val="008C681C"/>
    <w:rsid w:val="00900021"/>
    <w:rsid w:val="00901A5F"/>
    <w:rsid w:val="00905EC1"/>
    <w:rsid w:val="00915013"/>
    <w:rsid w:val="00933EF6"/>
    <w:rsid w:val="00947380"/>
    <w:rsid w:val="009479BA"/>
    <w:rsid w:val="00955588"/>
    <w:rsid w:val="009704F9"/>
    <w:rsid w:val="00974640"/>
    <w:rsid w:val="009A0DDC"/>
    <w:rsid w:val="009A131D"/>
    <w:rsid w:val="009A6F44"/>
    <w:rsid w:val="009B1459"/>
    <w:rsid w:val="009B2FE3"/>
    <w:rsid w:val="009C7635"/>
    <w:rsid w:val="009D08D7"/>
    <w:rsid w:val="009E39B1"/>
    <w:rsid w:val="009E440B"/>
    <w:rsid w:val="009F5D16"/>
    <w:rsid w:val="00A062A8"/>
    <w:rsid w:val="00A1182A"/>
    <w:rsid w:val="00A12330"/>
    <w:rsid w:val="00A331F8"/>
    <w:rsid w:val="00A33671"/>
    <w:rsid w:val="00A36776"/>
    <w:rsid w:val="00A442E3"/>
    <w:rsid w:val="00A54814"/>
    <w:rsid w:val="00A56027"/>
    <w:rsid w:val="00A56FCA"/>
    <w:rsid w:val="00A64DA5"/>
    <w:rsid w:val="00A6589C"/>
    <w:rsid w:val="00A728FD"/>
    <w:rsid w:val="00A814A3"/>
    <w:rsid w:val="00A84831"/>
    <w:rsid w:val="00A8543E"/>
    <w:rsid w:val="00A9507E"/>
    <w:rsid w:val="00A97237"/>
    <w:rsid w:val="00AA0680"/>
    <w:rsid w:val="00AA0D54"/>
    <w:rsid w:val="00AA3745"/>
    <w:rsid w:val="00AA7B3C"/>
    <w:rsid w:val="00AB78E0"/>
    <w:rsid w:val="00AB78E5"/>
    <w:rsid w:val="00AD2121"/>
    <w:rsid w:val="00AD681E"/>
    <w:rsid w:val="00AD7701"/>
    <w:rsid w:val="00AE6A36"/>
    <w:rsid w:val="00AE7733"/>
    <w:rsid w:val="00AF1B9D"/>
    <w:rsid w:val="00AF59DF"/>
    <w:rsid w:val="00B27534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D5BEB"/>
    <w:rsid w:val="00BD5E5B"/>
    <w:rsid w:val="00BD6240"/>
    <w:rsid w:val="00BE466C"/>
    <w:rsid w:val="00BF16B4"/>
    <w:rsid w:val="00C114A1"/>
    <w:rsid w:val="00C3257F"/>
    <w:rsid w:val="00C40638"/>
    <w:rsid w:val="00C551F0"/>
    <w:rsid w:val="00C6283A"/>
    <w:rsid w:val="00C7370C"/>
    <w:rsid w:val="00C824AA"/>
    <w:rsid w:val="00C85C92"/>
    <w:rsid w:val="00C8693F"/>
    <w:rsid w:val="00C90149"/>
    <w:rsid w:val="00C97241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60B83"/>
    <w:rsid w:val="00D75F60"/>
    <w:rsid w:val="00DA2666"/>
    <w:rsid w:val="00DA781D"/>
    <w:rsid w:val="00DC08D0"/>
    <w:rsid w:val="00DC2489"/>
    <w:rsid w:val="00DC6A7E"/>
    <w:rsid w:val="00DD0B5D"/>
    <w:rsid w:val="00DD5D8F"/>
    <w:rsid w:val="00DE6723"/>
    <w:rsid w:val="00E01659"/>
    <w:rsid w:val="00E021B7"/>
    <w:rsid w:val="00E06012"/>
    <w:rsid w:val="00E12CA4"/>
    <w:rsid w:val="00E21FCB"/>
    <w:rsid w:val="00E31C16"/>
    <w:rsid w:val="00E34500"/>
    <w:rsid w:val="00E3614E"/>
    <w:rsid w:val="00E53482"/>
    <w:rsid w:val="00E619E4"/>
    <w:rsid w:val="00E63C1E"/>
    <w:rsid w:val="00E657F2"/>
    <w:rsid w:val="00E673D2"/>
    <w:rsid w:val="00E7210A"/>
    <w:rsid w:val="00E77758"/>
    <w:rsid w:val="00E81370"/>
    <w:rsid w:val="00E84824"/>
    <w:rsid w:val="00E85547"/>
    <w:rsid w:val="00EA24E8"/>
    <w:rsid w:val="00EA2B6C"/>
    <w:rsid w:val="00EA7944"/>
    <w:rsid w:val="00EB0A57"/>
    <w:rsid w:val="00EC1E6C"/>
    <w:rsid w:val="00EC4246"/>
    <w:rsid w:val="00EC6C4E"/>
    <w:rsid w:val="00ED2CB3"/>
    <w:rsid w:val="00ED5F58"/>
    <w:rsid w:val="00EE00E5"/>
    <w:rsid w:val="00EE608A"/>
    <w:rsid w:val="00EE79FE"/>
    <w:rsid w:val="00F0496A"/>
    <w:rsid w:val="00F21A64"/>
    <w:rsid w:val="00F2283C"/>
    <w:rsid w:val="00F314B1"/>
    <w:rsid w:val="00F62154"/>
    <w:rsid w:val="00F6745F"/>
    <w:rsid w:val="00F715B9"/>
    <w:rsid w:val="00F86C83"/>
    <w:rsid w:val="00F92F86"/>
    <w:rsid w:val="00F93691"/>
    <w:rsid w:val="00FA0BCA"/>
    <w:rsid w:val="00FA6A85"/>
    <w:rsid w:val="00FB04D3"/>
    <w:rsid w:val="00FB0F64"/>
    <w:rsid w:val="00FB25B8"/>
    <w:rsid w:val="00FC0EB1"/>
    <w:rsid w:val="00FC36D7"/>
    <w:rsid w:val="00FC70AA"/>
    <w:rsid w:val="00FD404A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2C975FC-7B8D-4734-88CC-3A76711A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5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1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548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548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B46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0B46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0B46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C23E5-2125-4CEC-8D32-CE072247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2115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BERTRAND ALBERTS, SARA</cp:lastModifiedBy>
  <cp:revision>15</cp:revision>
  <cp:lastPrinted>2017-11-30T12:34:00Z</cp:lastPrinted>
  <dcterms:created xsi:type="dcterms:W3CDTF">2019-11-07T12:15:00Z</dcterms:created>
  <dcterms:modified xsi:type="dcterms:W3CDTF">2021-11-25T15:56:00Z</dcterms:modified>
</cp:coreProperties>
</file>